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503"/>
        <w:tblW w:w="100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8"/>
        <w:gridCol w:w="867"/>
        <w:gridCol w:w="855"/>
        <w:gridCol w:w="912"/>
        <w:gridCol w:w="855"/>
        <w:gridCol w:w="855"/>
        <w:gridCol w:w="855"/>
        <w:gridCol w:w="912"/>
        <w:gridCol w:w="798"/>
        <w:gridCol w:w="951"/>
      </w:tblGrid>
      <w:tr w:rsidR="00DB46F4" w:rsidRPr="00E53D77" w:rsidTr="00DB46F4">
        <w:tc>
          <w:tcPr>
            <w:tcW w:w="2148" w:type="dxa"/>
            <w:vAlign w:val="center"/>
          </w:tcPr>
          <w:p w:rsidR="00DB46F4" w:rsidRPr="002761D5" w:rsidRDefault="00DB46F4" w:rsidP="00DB46F4">
            <w:pPr>
              <w:ind w:right="-108"/>
              <w:jc w:val="center"/>
              <w:rPr>
                <w:b/>
                <w:color w:val="231F20"/>
                <w:spacing w:val="-5"/>
                <w:sz w:val="20"/>
                <w:szCs w:val="20"/>
              </w:rPr>
            </w:pPr>
            <w:bookmarkStart w:id="0" w:name="_GoBack"/>
            <w:bookmarkEnd w:id="0"/>
            <w:r w:rsidRPr="002761D5">
              <w:rPr>
                <w:b/>
                <w:color w:val="231F20"/>
                <w:spacing w:val="-5"/>
                <w:sz w:val="20"/>
                <w:szCs w:val="20"/>
              </w:rPr>
              <w:t>Наименование пар</w:t>
            </w:r>
            <w:r w:rsidRPr="002761D5">
              <w:rPr>
                <w:b/>
                <w:color w:val="231F20"/>
                <w:spacing w:val="-5"/>
                <w:sz w:val="20"/>
                <w:szCs w:val="20"/>
              </w:rPr>
              <w:t>а</w:t>
            </w:r>
            <w:r w:rsidRPr="002761D5">
              <w:rPr>
                <w:b/>
                <w:color w:val="231F20"/>
                <w:spacing w:val="-5"/>
                <w:sz w:val="20"/>
                <w:szCs w:val="20"/>
              </w:rPr>
              <w:t>метра</w:t>
            </w:r>
          </w:p>
        </w:tc>
        <w:tc>
          <w:tcPr>
            <w:tcW w:w="7860" w:type="dxa"/>
            <w:gridSpan w:val="9"/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b/>
                <w:color w:val="231F20"/>
                <w:spacing w:val="-5"/>
                <w:sz w:val="20"/>
                <w:szCs w:val="20"/>
              </w:rPr>
            </w:pPr>
            <w:r w:rsidRPr="002761D5">
              <w:rPr>
                <w:b/>
                <w:color w:val="231F20"/>
                <w:spacing w:val="-5"/>
                <w:sz w:val="20"/>
                <w:szCs w:val="20"/>
              </w:rPr>
              <w:t>Значение</w:t>
            </w:r>
          </w:p>
        </w:tc>
      </w:tr>
      <w:tr w:rsidR="00DB46F4" w:rsidRPr="0055707F" w:rsidTr="00DB46F4">
        <w:trPr>
          <w:trHeight w:val="20"/>
        </w:trPr>
        <w:tc>
          <w:tcPr>
            <w:tcW w:w="2148" w:type="dxa"/>
          </w:tcPr>
          <w:p w:rsidR="00DB46F4" w:rsidRPr="002761D5" w:rsidRDefault="00DB46F4" w:rsidP="00DB46F4">
            <w:pPr>
              <w:ind w:right="-108"/>
              <w:rPr>
                <w:b/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b/>
                <w:color w:val="231F20"/>
                <w:spacing w:val="-5"/>
                <w:sz w:val="18"/>
                <w:szCs w:val="18"/>
              </w:rPr>
              <w:t xml:space="preserve">Условный проход </w:t>
            </w:r>
            <w:proofErr w:type="spellStart"/>
            <w:r w:rsidRPr="002761D5">
              <w:rPr>
                <w:b/>
                <w:color w:val="231F20"/>
                <w:spacing w:val="-5"/>
                <w:sz w:val="18"/>
                <w:szCs w:val="18"/>
              </w:rPr>
              <w:t>Ду</w:t>
            </w:r>
            <w:proofErr w:type="spellEnd"/>
            <w:r w:rsidRPr="002761D5">
              <w:rPr>
                <w:b/>
                <w:color w:val="231F20"/>
                <w:spacing w:val="-5"/>
                <w:sz w:val="18"/>
                <w:szCs w:val="18"/>
              </w:rPr>
              <w:t>, мм</w:t>
            </w:r>
          </w:p>
        </w:tc>
        <w:tc>
          <w:tcPr>
            <w:tcW w:w="867" w:type="dxa"/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b/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b/>
                <w:color w:val="231F20"/>
                <w:spacing w:val="-5"/>
                <w:sz w:val="18"/>
                <w:szCs w:val="18"/>
              </w:rPr>
              <w:t>15</w:t>
            </w:r>
          </w:p>
        </w:tc>
        <w:tc>
          <w:tcPr>
            <w:tcW w:w="855" w:type="dxa"/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b/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b/>
                <w:color w:val="231F20"/>
                <w:spacing w:val="-5"/>
                <w:sz w:val="18"/>
                <w:szCs w:val="18"/>
              </w:rPr>
              <w:t>20</w:t>
            </w:r>
          </w:p>
        </w:tc>
        <w:tc>
          <w:tcPr>
            <w:tcW w:w="912" w:type="dxa"/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b/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b/>
                <w:color w:val="231F20"/>
                <w:spacing w:val="-5"/>
                <w:sz w:val="18"/>
                <w:szCs w:val="18"/>
              </w:rPr>
              <w:t>25</w:t>
            </w:r>
          </w:p>
        </w:tc>
        <w:tc>
          <w:tcPr>
            <w:tcW w:w="855" w:type="dxa"/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b/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b/>
                <w:color w:val="231F20"/>
                <w:spacing w:val="-5"/>
                <w:sz w:val="18"/>
                <w:szCs w:val="18"/>
              </w:rPr>
              <w:t>32</w:t>
            </w:r>
          </w:p>
        </w:tc>
        <w:tc>
          <w:tcPr>
            <w:tcW w:w="855" w:type="dxa"/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b/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b/>
                <w:color w:val="231F20"/>
                <w:spacing w:val="-5"/>
                <w:sz w:val="18"/>
                <w:szCs w:val="18"/>
              </w:rPr>
              <w:t>40</w:t>
            </w:r>
          </w:p>
        </w:tc>
        <w:tc>
          <w:tcPr>
            <w:tcW w:w="855" w:type="dxa"/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b/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b/>
                <w:color w:val="231F20"/>
                <w:spacing w:val="-5"/>
                <w:sz w:val="18"/>
                <w:szCs w:val="18"/>
              </w:rPr>
              <w:t>50</w:t>
            </w:r>
          </w:p>
        </w:tc>
        <w:tc>
          <w:tcPr>
            <w:tcW w:w="912" w:type="dxa"/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b/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b/>
                <w:color w:val="231F20"/>
                <w:spacing w:val="-5"/>
                <w:sz w:val="18"/>
                <w:szCs w:val="18"/>
              </w:rPr>
              <w:t>65</w:t>
            </w:r>
          </w:p>
        </w:tc>
        <w:tc>
          <w:tcPr>
            <w:tcW w:w="798" w:type="dxa"/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b/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b/>
                <w:color w:val="231F20"/>
                <w:spacing w:val="-5"/>
                <w:sz w:val="18"/>
                <w:szCs w:val="18"/>
              </w:rPr>
              <w:t>80</w:t>
            </w:r>
          </w:p>
        </w:tc>
        <w:tc>
          <w:tcPr>
            <w:tcW w:w="951" w:type="dxa"/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b/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b/>
                <w:color w:val="231F20"/>
                <w:spacing w:val="-5"/>
                <w:sz w:val="18"/>
                <w:szCs w:val="18"/>
              </w:rPr>
              <w:t>100</w:t>
            </w:r>
          </w:p>
        </w:tc>
      </w:tr>
      <w:tr w:rsidR="00DB46F4" w:rsidRPr="0055707F" w:rsidTr="00DB46F4">
        <w:trPr>
          <w:trHeight w:val="20"/>
        </w:trPr>
        <w:tc>
          <w:tcPr>
            <w:tcW w:w="2148" w:type="dxa"/>
            <w:vMerge w:val="restart"/>
          </w:tcPr>
          <w:p w:rsidR="00DB46F4" w:rsidRPr="002761D5" w:rsidRDefault="00DB46F4" w:rsidP="00DB46F4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Условная пропускная сп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о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 xml:space="preserve">собность </w:t>
            </w:r>
            <w:proofErr w:type="spellStart"/>
            <w:r w:rsidRPr="002761D5">
              <w:rPr>
                <w:color w:val="231F20"/>
                <w:spacing w:val="-5"/>
                <w:sz w:val="18"/>
                <w:szCs w:val="18"/>
              </w:rPr>
              <w:t>Kvy</w:t>
            </w:r>
            <w:proofErr w:type="spellEnd"/>
            <w:r w:rsidRPr="002761D5">
              <w:rPr>
                <w:color w:val="231F20"/>
                <w:spacing w:val="-5"/>
                <w:sz w:val="18"/>
                <w:szCs w:val="18"/>
              </w:rPr>
              <w:t>, м</w:t>
            </w:r>
            <w:r w:rsidRPr="002761D5">
              <w:rPr>
                <w:color w:val="231F20"/>
                <w:spacing w:val="-5"/>
                <w:sz w:val="18"/>
                <w:szCs w:val="18"/>
                <w:vertAlign w:val="superscript"/>
              </w:rPr>
              <w:t>3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/ч</w:t>
            </w:r>
          </w:p>
        </w:tc>
        <w:tc>
          <w:tcPr>
            <w:tcW w:w="867" w:type="dxa"/>
            <w:tcBorders>
              <w:bottom w:val="single" w:sz="6" w:space="0" w:color="auto"/>
            </w:tcBorders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1,0</w:t>
            </w:r>
          </w:p>
        </w:tc>
        <w:tc>
          <w:tcPr>
            <w:tcW w:w="855" w:type="dxa"/>
            <w:tcBorders>
              <w:bottom w:val="single" w:sz="6" w:space="0" w:color="auto"/>
            </w:tcBorders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2,5</w:t>
            </w:r>
          </w:p>
        </w:tc>
        <w:tc>
          <w:tcPr>
            <w:tcW w:w="912" w:type="dxa"/>
            <w:tcBorders>
              <w:bottom w:val="single" w:sz="6" w:space="0" w:color="auto"/>
            </w:tcBorders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2,0</w:t>
            </w:r>
          </w:p>
        </w:tc>
        <w:tc>
          <w:tcPr>
            <w:tcW w:w="855" w:type="dxa"/>
            <w:tcBorders>
              <w:bottom w:val="single" w:sz="6" w:space="0" w:color="auto"/>
            </w:tcBorders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10,0</w:t>
            </w:r>
          </w:p>
        </w:tc>
        <w:tc>
          <w:tcPr>
            <w:tcW w:w="855" w:type="dxa"/>
            <w:tcBorders>
              <w:bottom w:val="single" w:sz="6" w:space="0" w:color="auto"/>
            </w:tcBorders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15,0</w:t>
            </w:r>
          </w:p>
        </w:tc>
        <w:tc>
          <w:tcPr>
            <w:tcW w:w="855" w:type="dxa"/>
            <w:tcBorders>
              <w:bottom w:val="single" w:sz="6" w:space="0" w:color="auto"/>
            </w:tcBorders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16,0</w:t>
            </w:r>
          </w:p>
        </w:tc>
        <w:tc>
          <w:tcPr>
            <w:tcW w:w="912" w:type="dxa"/>
            <w:tcBorders>
              <w:bottom w:val="single" w:sz="6" w:space="0" w:color="auto"/>
            </w:tcBorders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40,0</w:t>
            </w:r>
          </w:p>
        </w:tc>
        <w:tc>
          <w:tcPr>
            <w:tcW w:w="798" w:type="dxa"/>
            <w:tcBorders>
              <w:bottom w:val="single" w:sz="6" w:space="0" w:color="auto"/>
            </w:tcBorders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40,0</w:t>
            </w:r>
          </w:p>
        </w:tc>
        <w:tc>
          <w:tcPr>
            <w:tcW w:w="951" w:type="dxa"/>
            <w:tcBorders>
              <w:bottom w:val="single" w:sz="6" w:space="0" w:color="auto"/>
            </w:tcBorders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63,0</w:t>
            </w:r>
          </w:p>
        </w:tc>
      </w:tr>
      <w:tr w:rsidR="00DB46F4" w:rsidRPr="0055707F" w:rsidTr="00DB46F4">
        <w:trPr>
          <w:trHeight w:val="20"/>
        </w:trPr>
        <w:tc>
          <w:tcPr>
            <w:tcW w:w="2148" w:type="dxa"/>
            <w:vMerge/>
          </w:tcPr>
          <w:p w:rsidR="00DB46F4" w:rsidRPr="002761D5" w:rsidRDefault="00DB46F4" w:rsidP="00DB46F4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1,3</w:t>
            </w:r>
          </w:p>
        </w:tc>
        <w:tc>
          <w:tcPr>
            <w:tcW w:w="8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3,5</w:t>
            </w:r>
          </w:p>
        </w:tc>
        <w:tc>
          <w:tcPr>
            <w:tcW w:w="9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2,5</w:t>
            </w:r>
          </w:p>
        </w:tc>
        <w:tc>
          <w:tcPr>
            <w:tcW w:w="8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16,0</w:t>
            </w:r>
          </w:p>
        </w:tc>
        <w:tc>
          <w:tcPr>
            <w:tcW w:w="8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20,0</w:t>
            </w:r>
          </w:p>
        </w:tc>
        <w:tc>
          <w:tcPr>
            <w:tcW w:w="8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25,0</w:t>
            </w:r>
          </w:p>
        </w:tc>
        <w:tc>
          <w:tcPr>
            <w:tcW w:w="9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63,0</w:t>
            </w:r>
          </w:p>
        </w:tc>
        <w:tc>
          <w:tcPr>
            <w:tcW w:w="798" w:type="dxa"/>
            <w:tcBorders>
              <w:top w:val="single" w:sz="6" w:space="0" w:color="auto"/>
              <w:bottom w:val="single" w:sz="6" w:space="0" w:color="auto"/>
            </w:tcBorders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63,0</w:t>
            </w:r>
          </w:p>
        </w:tc>
        <w:tc>
          <w:tcPr>
            <w:tcW w:w="9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100,0</w:t>
            </w:r>
          </w:p>
        </w:tc>
      </w:tr>
      <w:tr w:rsidR="00DB46F4" w:rsidRPr="0055707F" w:rsidTr="00DB46F4">
        <w:trPr>
          <w:trHeight w:val="20"/>
        </w:trPr>
        <w:tc>
          <w:tcPr>
            <w:tcW w:w="2148" w:type="dxa"/>
            <w:vMerge/>
          </w:tcPr>
          <w:p w:rsidR="00DB46F4" w:rsidRPr="002761D5" w:rsidRDefault="00DB46F4" w:rsidP="00DB46F4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2,5</w:t>
            </w:r>
          </w:p>
        </w:tc>
        <w:tc>
          <w:tcPr>
            <w:tcW w:w="8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4,0</w:t>
            </w:r>
          </w:p>
        </w:tc>
        <w:tc>
          <w:tcPr>
            <w:tcW w:w="8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30,0</w:t>
            </w:r>
          </w:p>
        </w:tc>
        <w:tc>
          <w:tcPr>
            <w:tcW w:w="8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40,0</w:t>
            </w:r>
          </w:p>
        </w:tc>
        <w:tc>
          <w:tcPr>
            <w:tcW w:w="9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6" w:space="0" w:color="auto"/>
              <w:bottom w:val="single" w:sz="6" w:space="0" w:color="auto"/>
            </w:tcBorders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100,0</w:t>
            </w:r>
          </w:p>
        </w:tc>
        <w:tc>
          <w:tcPr>
            <w:tcW w:w="9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160,0</w:t>
            </w:r>
          </w:p>
        </w:tc>
      </w:tr>
      <w:tr w:rsidR="00DB46F4" w:rsidRPr="0055707F" w:rsidTr="00DB46F4">
        <w:trPr>
          <w:trHeight w:val="20"/>
        </w:trPr>
        <w:tc>
          <w:tcPr>
            <w:tcW w:w="2148" w:type="dxa"/>
            <w:vMerge/>
          </w:tcPr>
          <w:p w:rsidR="00DB46F4" w:rsidRPr="002761D5" w:rsidRDefault="00DB46F4" w:rsidP="00DB46F4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</w:tcBorders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3,2</w:t>
            </w:r>
          </w:p>
        </w:tc>
        <w:tc>
          <w:tcPr>
            <w:tcW w:w="855" w:type="dxa"/>
            <w:tcBorders>
              <w:top w:val="single" w:sz="6" w:space="0" w:color="auto"/>
            </w:tcBorders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6" w:space="0" w:color="auto"/>
            </w:tcBorders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6,3</w:t>
            </w:r>
          </w:p>
        </w:tc>
        <w:tc>
          <w:tcPr>
            <w:tcW w:w="855" w:type="dxa"/>
            <w:tcBorders>
              <w:top w:val="single" w:sz="6" w:space="0" w:color="auto"/>
            </w:tcBorders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</w:tcBorders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</w:tcBorders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6" w:space="0" w:color="auto"/>
            </w:tcBorders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6" w:space="0" w:color="auto"/>
            </w:tcBorders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</w:tcBorders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</w:tc>
      </w:tr>
      <w:tr w:rsidR="00DB46F4" w:rsidRPr="0055707F" w:rsidTr="00DB46F4">
        <w:trPr>
          <w:trHeight w:val="20"/>
        </w:trPr>
        <w:tc>
          <w:tcPr>
            <w:tcW w:w="2148" w:type="dxa"/>
          </w:tcPr>
          <w:p w:rsidR="00DB46F4" w:rsidRPr="002761D5" w:rsidRDefault="00DB46F4" w:rsidP="00DB46F4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 xml:space="preserve">Условный ход штока </w:t>
            </w:r>
            <w:proofErr w:type="spellStart"/>
            <w:r w:rsidRPr="002761D5">
              <w:rPr>
                <w:color w:val="231F20"/>
                <w:spacing w:val="-5"/>
                <w:sz w:val="18"/>
                <w:szCs w:val="18"/>
              </w:rPr>
              <w:t>hy</w:t>
            </w:r>
            <w:proofErr w:type="spellEnd"/>
            <w:r w:rsidRPr="002761D5">
              <w:rPr>
                <w:color w:val="231F20"/>
                <w:spacing w:val="-5"/>
                <w:sz w:val="18"/>
                <w:szCs w:val="18"/>
              </w:rPr>
              <w:t>, мм</w:t>
            </w:r>
          </w:p>
        </w:tc>
        <w:tc>
          <w:tcPr>
            <w:tcW w:w="867" w:type="dxa"/>
            <w:vAlign w:val="center"/>
          </w:tcPr>
          <w:p w:rsidR="00DB46F4" w:rsidRPr="0055707F" w:rsidRDefault="00DB46F4" w:rsidP="00DB46F4">
            <w:pPr>
              <w:ind w:right="100"/>
              <w:jc w:val="center"/>
              <w:rPr>
                <w:spacing w:val="-5"/>
                <w:sz w:val="18"/>
                <w:szCs w:val="18"/>
              </w:rPr>
            </w:pPr>
            <w:r w:rsidRPr="0055707F">
              <w:rPr>
                <w:spacing w:val="-5"/>
                <w:sz w:val="18"/>
                <w:szCs w:val="18"/>
              </w:rPr>
              <w:t>15</w:t>
            </w:r>
          </w:p>
        </w:tc>
        <w:tc>
          <w:tcPr>
            <w:tcW w:w="855" w:type="dxa"/>
            <w:vAlign w:val="center"/>
          </w:tcPr>
          <w:p w:rsidR="00DB46F4" w:rsidRPr="0055707F" w:rsidRDefault="00DB46F4" w:rsidP="00DB46F4">
            <w:pPr>
              <w:ind w:right="100"/>
              <w:jc w:val="center"/>
              <w:rPr>
                <w:spacing w:val="-5"/>
                <w:sz w:val="18"/>
                <w:szCs w:val="18"/>
              </w:rPr>
            </w:pPr>
            <w:r w:rsidRPr="0055707F">
              <w:rPr>
                <w:spacing w:val="-5"/>
                <w:sz w:val="18"/>
                <w:szCs w:val="18"/>
              </w:rPr>
              <w:t>15</w:t>
            </w:r>
          </w:p>
        </w:tc>
        <w:tc>
          <w:tcPr>
            <w:tcW w:w="912" w:type="dxa"/>
            <w:vAlign w:val="center"/>
          </w:tcPr>
          <w:p w:rsidR="00DB46F4" w:rsidRPr="0055707F" w:rsidRDefault="00DB46F4" w:rsidP="00DB46F4">
            <w:pPr>
              <w:ind w:right="100"/>
              <w:jc w:val="center"/>
              <w:rPr>
                <w:spacing w:val="-5"/>
                <w:sz w:val="18"/>
                <w:szCs w:val="18"/>
              </w:rPr>
            </w:pPr>
            <w:r w:rsidRPr="0055707F">
              <w:rPr>
                <w:spacing w:val="-5"/>
                <w:sz w:val="18"/>
                <w:szCs w:val="18"/>
              </w:rPr>
              <w:t>15</w:t>
            </w:r>
          </w:p>
        </w:tc>
        <w:tc>
          <w:tcPr>
            <w:tcW w:w="855" w:type="dxa"/>
            <w:vAlign w:val="center"/>
          </w:tcPr>
          <w:p w:rsidR="00DB46F4" w:rsidRPr="0055707F" w:rsidRDefault="00DB46F4" w:rsidP="00DB46F4">
            <w:pPr>
              <w:ind w:right="100"/>
              <w:jc w:val="center"/>
              <w:rPr>
                <w:spacing w:val="-5"/>
                <w:sz w:val="18"/>
                <w:szCs w:val="18"/>
              </w:rPr>
            </w:pPr>
            <w:r w:rsidRPr="0055707F">
              <w:rPr>
                <w:spacing w:val="-5"/>
                <w:sz w:val="18"/>
                <w:szCs w:val="18"/>
              </w:rPr>
              <w:t>15</w:t>
            </w:r>
          </w:p>
        </w:tc>
        <w:tc>
          <w:tcPr>
            <w:tcW w:w="855" w:type="dxa"/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22</w:t>
            </w:r>
          </w:p>
        </w:tc>
        <w:tc>
          <w:tcPr>
            <w:tcW w:w="855" w:type="dxa"/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25</w:t>
            </w:r>
          </w:p>
        </w:tc>
        <w:tc>
          <w:tcPr>
            <w:tcW w:w="912" w:type="dxa"/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25</w:t>
            </w:r>
          </w:p>
        </w:tc>
        <w:tc>
          <w:tcPr>
            <w:tcW w:w="798" w:type="dxa"/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25</w:t>
            </w:r>
          </w:p>
        </w:tc>
        <w:tc>
          <w:tcPr>
            <w:tcW w:w="951" w:type="dxa"/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40</w:t>
            </w:r>
          </w:p>
        </w:tc>
      </w:tr>
      <w:tr w:rsidR="00DB46F4" w:rsidRPr="0055707F" w:rsidTr="00DB46F4">
        <w:trPr>
          <w:trHeight w:val="20"/>
        </w:trPr>
        <w:tc>
          <w:tcPr>
            <w:tcW w:w="2148" w:type="dxa"/>
          </w:tcPr>
          <w:p w:rsidR="00DB46F4" w:rsidRPr="002761D5" w:rsidRDefault="00DB46F4" w:rsidP="00DB46F4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Монтажная длинна корп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у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са, мм</w:t>
            </w:r>
          </w:p>
        </w:tc>
        <w:tc>
          <w:tcPr>
            <w:tcW w:w="867" w:type="dxa"/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130</w:t>
            </w:r>
          </w:p>
        </w:tc>
        <w:tc>
          <w:tcPr>
            <w:tcW w:w="855" w:type="dxa"/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150</w:t>
            </w:r>
          </w:p>
        </w:tc>
        <w:tc>
          <w:tcPr>
            <w:tcW w:w="912" w:type="dxa"/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160</w:t>
            </w:r>
          </w:p>
        </w:tc>
        <w:tc>
          <w:tcPr>
            <w:tcW w:w="855" w:type="dxa"/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180</w:t>
            </w:r>
          </w:p>
        </w:tc>
        <w:tc>
          <w:tcPr>
            <w:tcW w:w="855" w:type="dxa"/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200</w:t>
            </w:r>
          </w:p>
        </w:tc>
        <w:tc>
          <w:tcPr>
            <w:tcW w:w="855" w:type="dxa"/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230</w:t>
            </w:r>
          </w:p>
        </w:tc>
        <w:tc>
          <w:tcPr>
            <w:tcW w:w="912" w:type="dxa"/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290</w:t>
            </w:r>
          </w:p>
        </w:tc>
        <w:tc>
          <w:tcPr>
            <w:tcW w:w="798" w:type="dxa"/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310</w:t>
            </w:r>
          </w:p>
        </w:tc>
        <w:tc>
          <w:tcPr>
            <w:tcW w:w="951" w:type="dxa"/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350</w:t>
            </w:r>
          </w:p>
        </w:tc>
      </w:tr>
      <w:tr w:rsidR="00DB46F4" w:rsidRPr="0055707F" w:rsidTr="00DB46F4">
        <w:trPr>
          <w:trHeight w:val="20"/>
        </w:trPr>
        <w:tc>
          <w:tcPr>
            <w:tcW w:w="2148" w:type="dxa"/>
          </w:tcPr>
          <w:p w:rsidR="00DB46F4" w:rsidRPr="002761D5" w:rsidRDefault="00DB46F4" w:rsidP="00DB46F4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Габаритные размеры, мм, не более:</w:t>
            </w:r>
          </w:p>
          <w:p w:rsidR="00DB46F4" w:rsidRPr="002761D5" w:rsidRDefault="00DB46F4" w:rsidP="00DB46F4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длинна</w:t>
            </w:r>
          </w:p>
          <w:p w:rsidR="00DB46F4" w:rsidRPr="002761D5" w:rsidRDefault="00DB46F4" w:rsidP="00DB46F4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ширина</w:t>
            </w:r>
          </w:p>
          <w:p w:rsidR="00DB46F4" w:rsidRPr="002761D5" w:rsidRDefault="00DB46F4" w:rsidP="00DB46F4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высота</w:t>
            </w:r>
          </w:p>
        </w:tc>
        <w:tc>
          <w:tcPr>
            <w:tcW w:w="867" w:type="dxa"/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130</w:t>
            </w:r>
          </w:p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95</w:t>
            </w:r>
          </w:p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400</w:t>
            </w:r>
          </w:p>
        </w:tc>
        <w:tc>
          <w:tcPr>
            <w:tcW w:w="855" w:type="dxa"/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150</w:t>
            </w:r>
          </w:p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105</w:t>
            </w:r>
          </w:p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430</w:t>
            </w:r>
          </w:p>
        </w:tc>
        <w:tc>
          <w:tcPr>
            <w:tcW w:w="912" w:type="dxa"/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160</w:t>
            </w:r>
          </w:p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115</w:t>
            </w:r>
          </w:p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450</w:t>
            </w:r>
          </w:p>
        </w:tc>
        <w:tc>
          <w:tcPr>
            <w:tcW w:w="855" w:type="dxa"/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180</w:t>
            </w:r>
          </w:p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135</w:t>
            </w:r>
          </w:p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500</w:t>
            </w:r>
          </w:p>
        </w:tc>
        <w:tc>
          <w:tcPr>
            <w:tcW w:w="855" w:type="dxa"/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200</w:t>
            </w:r>
          </w:p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145</w:t>
            </w:r>
          </w:p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520</w:t>
            </w:r>
          </w:p>
        </w:tc>
        <w:tc>
          <w:tcPr>
            <w:tcW w:w="855" w:type="dxa"/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230</w:t>
            </w:r>
          </w:p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160</w:t>
            </w:r>
          </w:p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538</w:t>
            </w:r>
          </w:p>
        </w:tc>
        <w:tc>
          <w:tcPr>
            <w:tcW w:w="912" w:type="dxa"/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290</w:t>
            </w:r>
          </w:p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185</w:t>
            </w:r>
          </w:p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680</w:t>
            </w:r>
          </w:p>
        </w:tc>
        <w:tc>
          <w:tcPr>
            <w:tcW w:w="798" w:type="dxa"/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310</w:t>
            </w:r>
          </w:p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195</w:t>
            </w:r>
          </w:p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752</w:t>
            </w:r>
          </w:p>
        </w:tc>
        <w:tc>
          <w:tcPr>
            <w:tcW w:w="951" w:type="dxa"/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350</w:t>
            </w:r>
          </w:p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215</w:t>
            </w:r>
          </w:p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800</w:t>
            </w:r>
          </w:p>
        </w:tc>
      </w:tr>
      <w:tr w:rsidR="00DB46F4" w:rsidRPr="0055707F" w:rsidTr="00DB46F4">
        <w:trPr>
          <w:trHeight w:val="20"/>
        </w:trPr>
        <w:tc>
          <w:tcPr>
            <w:tcW w:w="2148" w:type="dxa"/>
          </w:tcPr>
          <w:p w:rsidR="00DB46F4" w:rsidRPr="002761D5" w:rsidRDefault="00DB46F4" w:rsidP="00DB46F4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Максимальный перепад давления на клапане в пр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о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цессе эк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с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плуатации, МПа</w:t>
            </w:r>
          </w:p>
        </w:tc>
        <w:tc>
          <w:tcPr>
            <w:tcW w:w="867" w:type="dxa"/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1,6</w:t>
            </w:r>
          </w:p>
        </w:tc>
        <w:tc>
          <w:tcPr>
            <w:tcW w:w="855" w:type="dxa"/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1,6</w:t>
            </w:r>
          </w:p>
        </w:tc>
        <w:tc>
          <w:tcPr>
            <w:tcW w:w="912" w:type="dxa"/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1,6</w:t>
            </w:r>
          </w:p>
        </w:tc>
        <w:tc>
          <w:tcPr>
            <w:tcW w:w="855" w:type="dxa"/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1,6</w:t>
            </w:r>
          </w:p>
        </w:tc>
        <w:tc>
          <w:tcPr>
            <w:tcW w:w="855" w:type="dxa"/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1,6</w:t>
            </w:r>
          </w:p>
        </w:tc>
        <w:tc>
          <w:tcPr>
            <w:tcW w:w="855" w:type="dxa"/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1,3</w:t>
            </w:r>
          </w:p>
        </w:tc>
        <w:tc>
          <w:tcPr>
            <w:tcW w:w="912" w:type="dxa"/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1,3</w:t>
            </w:r>
          </w:p>
        </w:tc>
        <w:tc>
          <w:tcPr>
            <w:tcW w:w="798" w:type="dxa"/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1,3</w:t>
            </w:r>
          </w:p>
        </w:tc>
        <w:tc>
          <w:tcPr>
            <w:tcW w:w="951" w:type="dxa"/>
            <w:vAlign w:val="center"/>
          </w:tcPr>
          <w:p w:rsidR="00DB46F4" w:rsidRPr="002761D5" w:rsidRDefault="00DB46F4" w:rsidP="00DB46F4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0,8</w:t>
            </w:r>
          </w:p>
        </w:tc>
      </w:tr>
      <w:tr w:rsidR="00DB46F4" w:rsidRPr="0055707F" w:rsidTr="00DB46F4">
        <w:trPr>
          <w:trHeight w:val="428"/>
        </w:trPr>
        <w:tc>
          <w:tcPr>
            <w:tcW w:w="2148" w:type="dxa"/>
          </w:tcPr>
          <w:p w:rsidR="00DB46F4" w:rsidRPr="002761D5" w:rsidRDefault="00DB46F4" w:rsidP="00DB46F4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 xml:space="preserve">Модель ЭИМ </w:t>
            </w:r>
            <w:proofErr w:type="spellStart"/>
            <w:r w:rsidRPr="002761D5">
              <w:rPr>
                <w:color w:val="231F20"/>
                <w:spacing w:val="-5"/>
                <w:sz w:val="18"/>
                <w:szCs w:val="18"/>
              </w:rPr>
              <w:t>Катра</w:t>
            </w:r>
            <w:proofErr w:type="spellEnd"/>
            <w:r w:rsidRPr="002761D5">
              <w:rPr>
                <w:color w:val="231F20"/>
                <w:spacing w:val="-5"/>
                <w:sz w:val="18"/>
                <w:szCs w:val="18"/>
              </w:rPr>
              <w:t xml:space="preserve"> (</w:t>
            </w:r>
            <w:proofErr w:type="spellStart"/>
            <w:r w:rsidRPr="002761D5">
              <w:rPr>
                <w:color w:val="231F20"/>
                <w:spacing w:val="-5"/>
                <w:sz w:val="18"/>
                <w:szCs w:val="18"/>
              </w:rPr>
              <w:t>Katra</w:t>
            </w:r>
            <w:proofErr w:type="spellEnd"/>
            <w:r w:rsidRPr="002761D5">
              <w:rPr>
                <w:color w:val="231F20"/>
                <w:spacing w:val="-5"/>
                <w:sz w:val="18"/>
                <w:szCs w:val="18"/>
              </w:rPr>
              <w:t>)</w:t>
            </w:r>
          </w:p>
        </w:tc>
        <w:tc>
          <w:tcPr>
            <w:tcW w:w="867" w:type="dxa"/>
            <w:vAlign w:val="center"/>
          </w:tcPr>
          <w:p w:rsidR="00DB46F4" w:rsidRPr="002761D5" w:rsidRDefault="00DB46F4" w:rsidP="00DB46F4">
            <w:pPr>
              <w:ind w:left="-108" w:right="36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T500</w:t>
            </w:r>
          </w:p>
        </w:tc>
        <w:tc>
          <w:tcPr>
            <w:tcW w:w="855" w:type="dxa"/>
            <w:vAlign w:val="center"/>
          </w:tcPr>
          <w:p w:rsidR="00DB46F4" w:rsidRPr="002761D5" w:rsidRDefault="00DB46F4" w:rsidP="00DB46F4">
            <w:pPr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T500</w:t>
            </w:r>
          </w:p>
        </w:tc>
        <w:tc>
          <w:tcPr>
            <w:tcW w:w="912" w:type="dxa"/>
            <w:vAlign w:val="center"/>
          </w:tcPr>
          <w:p w:rsidR="00DB46F4" w:rsidRPr="002761D5" w:rsidRDefault="00DB46F4" w:rsidP="00DB46F4">
            <w:pPr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T500</w:t>
            </w:r>
          </w:p>
        </w:tc>
        <w:tc>
          <w:tcPr>
            <w:tcW w:w="855" w:type="dxa"/>
            <w:vAlign w:val="center"/>
          </w:tcPr>
          <w:p w:rsidR="00DB46F4" w:rsidRPr="002761D5" w:rsidRDefault="00DB46F4" w:rsidP="00DB46F4">
            <w:pPr>
              <w:ind w:right="19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T500</w:t>
            </w:r>
          </w:p>
        </w:tc>
        <w:tc>
          <w:tcPr>
            <w:tcW w:w="855" w:type="dxa"/>
            <w:vAlign w:val="center"/>
          </w:tcPr>
          <w:p w:rsidR="00DB46F4" w:rsidRPr="002761D5" w:rsidRDefault="00DB46F4" w:rsidP="00DB46F4">
            <w:pPr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T1000</w:t>
            </w:r>
          </w:p>
        </w:tc>
        <w:tc>
          <w:tcPr>
            <w:tcW w:w="855" w:type="dxa"/>
            <w:vAlign w:val="center"/>
          </w:tcPr>
          <w:p w:rsidR="00DB46F4" w:rsidRPr="002761D5" w:rsidRDefault="00DB46F4" w:rsidP="00DB46F4">
            <w:pPr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T1000</w:t>
            </w:r>
          </w:p>
        </w:tc>
        <w:tc>
          <w:tcPr>
            <w:tcW w:w="912" w:type="dxa"/>
            <w:vAlign w:val="center"/>
          </w:tcPr>
          <w:p w:rsidR="00DB46F4" w:rsidRPr="002761D5" w:rsidRDefault="00DB46F4" w:rsidP="00DB46F4">
            <w:pPr>
              <w:ind w:right="-1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T1800</w:t>
            </w:r>
          </w:p>
        </w:tc>
        <w:tc>
          <w:tcPr>
            <w:tcW w:w="798" w:type="dxa"/>
            <w:vAlign w:val="center"/>
          </w:tcPr>
          <w:p w:rsidR="00DB46F4" w:rsidRPr="002761D5" w:rsidRDefault="00DB46F4" w:rsidP="00DB46F4">
            <w:pPr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T1800</w:t>
            </w:r>
          </w:p>
        </w:tc>
        <w:tc>
          <w:tcPr>
            <w:tcW w:w="951" w:type="dxa"/>
            <w:vAlign w:val="center"/>
          </w:tcPr>
          <w:p w:rsidR="00DB46F4" w:rsidRPr="002761D5" w:rsidRDefault="00DB46F4" w:rsidP="00DB46F4">
            <w:pPr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T1800</w:t>
            </w:r>
          </w:p>
        </w:tc>
      </w:tr>
      <w:tr w:rsidR="00DB46F4" w:rsidRPr="0055707F" w:rsidTr="00DB46F4">
        <w:trPr>
          <w:trHeight w:val="20"/>
        </w:trPr>
        <w:tc>
          <w:tcPr>
            <w:tcW w:w="2148" w:type="dxa"/>
          </w:tcPr>
          <w:p w:rsidR="00DB46F4" w:rsidRPr="002761D5" w:rsidRDefault="00DB46F4" w:rsidP="00DB46F4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Модель ЭИМ Белимо (</w:t>
            </w:r>
            <w:proofErr w:type="spellStart"/>
            <w:r w:rsidRPr="002761D5">
              <w:rPr>
                <w:color w:val="231F20"/>
                <w:spacing w:val="-5"/>
                <w:sz w:val="18"/>
                <w:szCs w:val="18"/>
              </w:rPr>
              <w:t>Belimo</w:t>
            </w:r>
            <w:proofErr w:type="spellEnd"/>
            <w:r w:rsidRPr="002761D5">
              <w:rPr>
                <w:color w:val="231F20"/>
                <w:spacing w:val="-5"/>
                <w:sz w:val="18"/>
                <w:szCs w:val="18"/>
              </w:rPr>
              <w:t>)</w:t>
            </w:r>
          </w:p>
          <w:p w:rsidR="00DB46F4" w:rsidRPr="002761D5" w:rsidRDefault="00DB46F4" w:rsidP="00DB46F4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DB46F4" w:rsidRPr="008049C7" w:rsidRDefault="00DB46F4" w:rsidP="00DB46F4">
            <w:pPr>
              <w:ind w:left="-250"/>
              <w:jc w:val="center"/>
              <w:rPr>
                <w:spacing w:val="-5"/>
                <w:sz w:val="16"/>
                <w:szCs w:val="16"/>
              </w:rPr>
            </w:pPr>
            <w:r w:rsidRPr="008049C7">
              <w:rPr>
                <w:spacing w:val="-5"/>
                <w:sz w:val="16"/>
                <w:szCs w:val="16"/>
              </w:rPr>
              <w:t xml:space="preserve">      LV 230 A-TPC</w:t>
            </w:r>
          </w:p>
          <w:p w:rsidR="00DB46F4" w:rsidRPr="008049C7" w:rsidRDefault="00DB46F4" w:rsidP="00DB46F4">
            <w:pPr>
              <w:ind w:left="-250"/>
              <w:jc w:val="center"/>
              <w:rPr>
                <w:spacing w:val="-5"/>
                <w:sz w:val="16"/>
                <w:szCs w:val="16"/>
              </w:rPr>
            </w:pPr>
            <w:r w:rsidRPr="008049C7">
              <w:rPr>
                <w:spacing w:val="-5"/>
                <w:sz w:val="16"/>
                <w:szCs w:val="16"/>
              </w:rPr>
              <w:t xml:space="preserve"> (500)</w:t>
            </w:r>
          </w:p>
        </w:tc>
        <w:tc>
          <w:tcPr>
            <w:tcW w:w="855" w:type="dxa"/>
            <w:vAlign w:val="center"/>
          </w:tcPr>
          <w:p w:rsidR="00DB46F4" w:rsidRPr="008049C7" w:rsidRDefault="00DB46F4" w:rsidP="00DB46F4">
            <w:pPr>
              <w:ind w:left="-250"/>
              <w:jc w:val="center"/>
              <w:rPr>
                <w:spacing w:val="-5"/>
                <w:sz w:val="16"/>
                <w:szCs w:val="16"/>
              </w:rPr>
            </w:pPr>
            <w:r w:rsidRPr="008049C7">
              <w:rPr>
                <w:spacing w:val="-5"/>
                <w:sz w:val="16"/>
                <w:szCs w:val="16"/>
              </w:rPr>
              <w:t xml:space="preserve">      LV 230 A-TPC</w:t>
            </w:r>
          </w:p>
          <w:p w:rsidR="00DB46F4" w:rsidRPr="008049C7" w:rsidRDefault="00DB46F4" w:rsidP="00DB46F4">
            <w:pPr>
              <w:ind w:left="-250"/>
              <w:jc w:val="center"/>
              <w:rPr>
                <w:spacing w:val="-5"/>
                <w:sz w:val="16"/>
                <w:szCs w:val="16"/>
              </w:rPr>
            </w:pPr>
            <w:r w:rsidRPr="008049C7">
              <w:rPr>
                <w:spacing w:val="-5"/>
                <w:sz w:val="16"/>
                <w:szCs w:val="16"/>
              </w:rPr>
              <w:t xml:space="preserve"> (500)</w:t>
            </w:r>
          </w:p>
        </w:tc>
        <w:tc>
          <w:tcPr>
            <w:tcW w:w="912" w:type="dxa"/>
            <w:vAlign w:val="center"/>
          </w:tcPr>
          <w:p w:rsidR="00DB46F4" w:rsidRPr="008049C7" w:rsidRDefault="00DB46F4" w:rsidP="00DB46F4">
            <w:pPr>
              <w:ind w:left="-250"/>
              <w:jc w:val="center"/>
              <w:rPr>
                <w:spacing w:val="-5"/>
                <w:sz w:val="16"/>
                <w:szCs w:val="16"/>
              </w:rPr>
            </w:pPr>
            <w:r w:rsidRPr="008049C7">
              <w:rPr>
                <w:spacing w:val="-5"/>
                <w:sz w:val="16"/>
                <w:szCs w:val="16"/>
              </w:rPr>
              <w:t xml:space="preserve">      LV 230 A-TPC</w:t>
            </w:r>
          </w:p>
          <w:p w:rsidR="00DB46F4" w:rsidRPr="008049C7" w:rsidRDefault="00DB46F4" w:rsidP="00DB46F4">
            <w:pPr>
              <w:ind w:left="-250"/>
              <w:jc w:val="center"/>
              <w:rPr>
                <w:spacing w:val="-5"/>
                <w:sz w:val="16"/>
                <w:szCs w:val="16"/>
              </w:rPr>
            </w:pPr>
            <w:r w:rsidRPr="008049C7">
              <w:rPr>
                <w:spacing w:val="-5"/>
                <w:sz w:val="16"/>
                <w:szCs w:val="16"/>
              </w:rPr>
              <w:t xml:space="preserve"> (500)</w:t>
            </w:r>
          </w:p>
        </w:tc>
        <w:tc>
          <w:tcPr>
            <w:tcW w:w="855" w:type="dxa"/>
            <w:vAlign w:val="center"/>
          </w:tcPr>
          <w:p w:rsidR="00DB46F4" w:rsidRPr="008049C7" w:rsidRDefault="00DB46F4" w:rsidP="00DB46F4">
            <w:pPr>
              <w:ind w:left="-250"/>
              <w:jc w:val="center"/>
              <w:rPr>
                <w:spacing w:val="-5"/>
                <w:sz w:val="16"/>
                <w:szCs w:val="16"/>
              </w:rPr>
            </w:pPr>
            <w:r w:rsidRPr="008049C7">
              <w:rPr>
                <w:spacing w:val="-5"/>
                <w:sz w:val="16"/>
                <w:szCs w:val="16"/>
              </w:rPr>
              <w:t xml:space="preserve">      LV 230 A-TPC</w:t>
            </w:r>
          </w:p>
          <w:p w:rsidR="00DB46F4" w:rsidRPr="008049C7" w:rsidRDefault="00DB46F4" w:rsidP="00DB46F4">
            <w:pPr>
              <w:ind w:left="-250"/>
              <w:jc w:val="center"/>
              <w:rPr>
                <w:spacing w:val="-5"/>
                <w:sz w:val="16"/>
                <w:szCs w:val="16"/>
              </w:rPr>
            </w:pPr>
            <w:r w:rsidRPr="008049C7">
              <w:rPr>
                <w:spacing w:val="-5"/>
                <w:sz w:val="16"/>
                <w:szCs w:val="16"/>
              </w:rPr>
              <w:t xml:space="preserve"> (500)</w:t>
            </w:r>
          </w:p>
        </w:tc>
        <w:tc>
          <w:tcPr>
            <w:tcW w:w="855" w:type="dxa"/>
            <w:vAlign w:val="center"/>
          </w:tcPr>
          <w:p w:rsidR="00DB46F4" w:rsidRPr="008049C7" w:rsidRDefault="00DB46F4" w:rsidP="00DB46F4">
            <w:pPr>
              <w:ind w:left="-93"/>
              <w:jc w:val="center"/>
              <w:rPr>
                <w:spacing w:val="-5"/>
                <w:sz w:val="16"/>
                <w:szCs w:val="16"/>
              </w:rPr>
            </w:pPr>
            <w:r w:rsidRPr="008049C7">
              <w:rPr>
                <w:spacing w:val="-5"/>
                <w:sz w:val="16"/>
                <w:szCs w:val="16"/>
              </w:rPr>
              <w:t>NV 230A-TPC (1000)</w:t>
            </w:r>
          </w:p>
        </w:tc>
        <w:tc>
          <w:tcPr>
            <w:tcW w:w="855" w:type="dxa"/>
            <w:vAlign w:val="center"/>
          </w:tcPr>
          <w:p w:rsidR="00DB46F4" w:rsidRPr="008049C7" w:rsidRDefault="00DB46F4" w:rsidP="00DB46F4">
            <w:pPr>
              <w:ind w:left="-93"/>
              <w:jc w:val="center"/>
              <w:rPr>
                <w:spacing w:val="-5"/>
                <w:sz w:val="16"/>
                <w:szCs w:val="16"/>
              </w:rPr>
            </w:pPr>
            <w:r w:rsidRPr="008049C7">
              <w:rPr>
                <w:spacing w:val="-5"/>
                <w:sz w:val="16"/>
                <w:szCs w:val="16"/>
              </w:rPr>
              <w:t>NV 230A-TPC (1000)</w:t>
            </w:r>
          </w:p>
        </w:tc>
        <w:tc>
          <w:tcPr>
            <w:tcW w:w="912" w:type="dxa"/>
            <w:vAlign w:val="center"/>
          </w:tcPr>
          <w:p w:rsidR="00DB46F4" w:rsidRPr="008049C7" w:rsidRDefault="00DB46F4" w:rsidP="00DB46F4">
            <w:pPr>
              <w:ind w:left="-127" w:right="-1"/>
              <w:jc w:val="center"/>
              <w:rPr>
                <w:spacing w:val="-5"/>
                <w:sz w:val="16"/>
                <w:szCs w:val="16"/>
              </w:rPr>
            </w:pPr>
            <w:r w:rsidRPr="008049C7">
              <w:rPr>
                <w:spacing w:val="-5"/>
                <w:sz w:val="16"/>
                <w:szCs w:val="16"/>
              </w:rPr>
              <w:t>AV 230-3 (2000), EV230A-TPC(2500)</w:t>
            </w:r>
          </w:p>
        </w:tc>
        <w:tc>
          <w:tcPr>
            <w:tcW w:w="798" w:type="dxa"/>
            <w:vAlign w:val="center"/>
          </w:tcPr>
          <w:p w:rsidR="00DB46F4" w:rsidRPr="008049C7" w:rsidRDefault="00DB46F4" w:rsidP="00DB46F4">
            <w:pPr>
              <w:ind w:left="-127" w:right="-1"/>
              <w:jc w:val="center"/>
              <w:rPr>
                <w:spacing w:val="-5"/>
                <w:sz w:val="16"/>
                <w:szCs w:val="16"/>
              </w:rPr>
            </w:pPr>
            <w:r w:rsidRPr="008049C7">
              <w:rPr>
                <w:spacing w:val="-5"/>
                <w:sz w:val="16"/>
                <w:szCs w:val="16"/>
              </w:rPr>
              <w:t>AV 230-3 (2000), EV230A-TPC(2500)</w:t>
            </w:r>
          </w:p>
        </w:tc>
        <w:tc>
          <w:tcPr>
            <w:tcW w:w="951" w:type="dxa"/>
            <w:vAlign w:val="center"/>
          </w:tcPr>
          <w:p w:rsidR="00DB46F4" w:rsidRPr="008049C7" w:rsidRDefault="00DB46F4" w:rsidP="00DB46F4">
            <w:pPr>
              <w:ind w:left="-127" w:right="-1"/>
              <w:jc w:val="center"/>
              <w:rPr>
                <w:spacing w:val="-5"/>
                <w:sz w:val="16"/>
                <w:szCs w:val="16"/>
              </w:rPr>
            </w:pPr>
            <w:r w:rsidRPr="008049C7">
              <w:rPr>
                <w:spacing w:val="-5"/>
                <w:sz w:val="16"/>
                <w:szCs w:val="16"/>
              </w:rPr>
              <w:t>AV 230-3 (2000), EV230A-TPC(2500)</w:t>
            </w:r>
          </w:p>
        </w:tc>
      </w:tr>
      <w:tr w:rsidR="00DB46F4" w:rsidRPr="0055707F" w:rsidTr="00DB46F4">
        <w:trPr>
          <w:trHeight w:val="20"/>
        </w:trPr>
        <w:tc>
          <w:tcPr>
            <w:tcW w:w="2148" w:type="dxa"/>
          </w:tcPr>
          <w:p w:rsidR="00DB46F4" w:rsidRPr="002761D5" w:rsidRDefault="00DB46F4" w:rsidP="00DB46F4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Масса не более, кг</w:t>
            </w:r>
          </w:p>
        </w:tc>
        <w:tc>
          <w:tcPr>
            <w:tcW w:w="867" w:type="dxa"/>
            <w:vAlign w:val="center"/>
          </w:tcPr>
          <w:p w:rsidR="00DB46F4" w:rsidRPr="0055707F" w:rsidRDefault="00DB46F4" w:rsidP="00DB46F4">
            <w:pPr>
              <w:ind w:right="100"/>
              <w:jc w:val="center"/>
              <w:rPr>
                <w:spacing w:val="-5"/>
                <w:sz w:val="18"/>
                <w:szCs w:val="18"/>
              </w:rPr>
            </w:pPr>
            <w:r w:rsidRPr="0055707F">
              <w:rPr>
                <w:spacing w:val="-5"/>
                <w:sz w:val="18"/>
                <w:szCs w:val="18"/>
              </w:rPr>
              <w:t>7,5</w:t>
            </w:r>
          </w:p>
        </w:tc>
        <w:tc>
          <w:tcPr>
            <w:tcW w:w="855" w:type="dxa"/>
            <w:vAlign w:val="center"/>
          </w:tcPr>
          <w:p w:rsidR="00DB46F4" w:rsidRPr="0055707F" w:rsidRDefault="00DB46F4" w:rsidP="00DB46F4">
            <w:pPr>
              <w:ind w:right="100"/>
              <w:jc w:val="center"/>
              <w:rPr>
                <w:spacing w:val="-5"/>
                <w:sz w:val="18"/>
                <w:szCs w:val="18"/>
              </w:rPr>
            </w:pPr>
            <w:r w:rsidRPr="0055707F">
              <w:rPr>
                <w:spacing w:val="-5"/>
                <w:sz w:val="18"/>
                <w:szCs w:val="18"/>
              </w:rPr>
              <w:t>7,5</w:t>
            </w:r>
          </w:p>
        </w:tc>
        <w:tc>
          <w:tcPr>
            <w:tcW w:w="912" w:type="dxa"/>
            <w:vAlign w:val="center"/>
          </w:tcPr>
          <w:p w:rsidR="00DB46F4" w:rsidRPr="0055707F" w:rsidRDefault="00DB46F4" w:rsidP="00DB46F4">
            <w:pPr>
              <w:ind w:right="100"/>
              <w:jc w:val="center"/>
              <w:rPr>
                <w:spacing w:val="-5"/>
                <w:sz w:val="18"/>
                <w:szCs w:val="18"/>
              </w:rPr>
            </w:pPr>
            <w:r w:rsidRPr="0055707F">
              <w:rPr>
                <w:spacing w:val="-5"/>
                <w:sz w:val="18"/>
                <w:szCs w:val="18"/>
              </w:rPr>
              <w:t>12</w:t>
            </w:r>
          </w:p>
        </w:tc>
        <w:tc>
          <w:tcPr>
            <w:tcW w:w="855" w:type="dxa"/>
            <w:vAlign w:val="center"/>
          </w:tcPr>
          <w:p w:rsidR="00DB46F4" w:rsidRPr="0055707F" w:rsidRDefault="00DB46F4" w:rsidP="00DB46F4">
            <w:pPr>
              <w:ind w:right="100"/>
              <w:jc w:val="center"/>
              <w:rPr>
                <w:spacing w:val="-5"/>
                <w:sz w:val="18"/>
                <w:szCs w:val="18"/>
              </w:rPr>
            </w:pPr>
            <w:r w:rsidRPr="0055707F">
              <w:rPr>
                <w:spacing w:val="-5"/>
                <w:sz w:val="18"/>
                <w:szCs w:val="18"/>
              </w:rPr>
              <w:t>13</w:t>
            </w:r>
          </w:p>
        </w:tc>
        <w:tc>
          <w:tcPr>
            <w:tcW w:w="855" w:type="dxa"/>
            <w:vAlign w:val="center"/>
          </w:tcPr>
          <w:p w:rsidR="00DB46F4" w:rsidRPr="0055707F" w:rsidRDefault="00DB46F4" w:rsidP="00DB46F4">
            <w:pPr>
              <w:ind w:right="100"/>
              <w:jc w:val="center"/>
              <w:rPr>
                <w:spacing w:val="-5"/>
                <w:sz w:val="18"/>
                <w:szCs w:val="18"/>
              </w:rPr>
            </w:pPr>
            <w:r w:rsidRPr="0055707F">
              <w:rPr>
                <w:spacing w:val="-5"/>
                <w:sz w:val="18"/>
                <w:szCs w:val="18"/>
              </w:rPr>
              <w:t>17</w:t>
            </w:r>
          </w:p>
        </w:tc>
        <w:tc>
          <w:tcPr>
            <w:tcW w:w="855" w:type="dxa"/>
            <w:vAlign w:val="center"/>
          </w:tcPr>
          <w:p w:rsidR="00DB46F4" w:rsidRPr="0055707F" w:rsidRDefault="00DB46F4" w:rsidP="00DB46F4">
            <w:pPr>
              <w:ind w:right="100"/>
              <w:jc w:val="center"/>
              <w:rPr>
                <w:spacing w:val="-5"/>
                <w:sz w:val="18"/>
                <w:szCs w:val="18"/>
              </w:rPr>
            </w:pPr>
            <w:r w:rsidRPr="0055707F">
              <w:rPr>
                <w:spacing w:val="-5"/>
                <w:sz w:val="18"/>
                <w:szCs w:val="18"/>
              </w:rPr>
              <w:t>20</w:t>
            </w:r>
          </w:p>
        </w:tc>
        <w:tc>
          <w:tcPr>
            <w:tcW w:w="912" w:type="dxa"/>
            <w:vAlign w:val="center"/>
          </w:tcPr>
          <w:p w:rsidR="00DB46F4" w:rsidRPr="0055707F" w:rsidRDefault="00DB46F4" w:rsidP="00DB46F4">
            <w:pPr>
              <w:ind w:right="100"/>
              <w:jc w:val="center"/>
              <w:rPr>
                <w:spacing w:val="-5"/>
                <w:sz w:val="18"/>
                <w:szCs w:val="18"/>
              </w:rPr>
            </w:pPr>
            <w:r w:rsidRPr="0055707F">
              <w:rPr>
                <w:spacing w:val="-5"/>
                <w:sz w:val="18"/>
                <w:szCs w:val="18"/>
              </w:rPr>
              <w:t>30</w:t>
            </w:r>
          </w:p>
        </w:tc>
        <w:tc>
          <w:tcPr>
            <w:tcW w:w="798" w:type="dxa"/>
            <w:vAlign w:val="center"/>
          </w:tcPr>
          <w:p w:rsidR="00DB46F4" w:rsidRPr="0055707F" w:rsidRDefault="00DB46F4" w:rsidP="00DB46F4">
            <w:pPr>
              <w:ind w:right="100"/>
              <w:jc w:val="center"/>
              <w:rPr>
                <w:spacing w:val="-5"/>
                <w:sz w:val="18"/>
                <w:szCs w:val="18"/>
              </w:rPr>
            </w:pPr>
            <w:r w:rsidRPr="0055707F">
              <w:rPr>
                <w:spacing w:val="-5"/>
                <w:sz w:val="18"/>
                <w:szCs w:val="18"/>
              </w:rPr>
              <w:t>36</w:t>
            </w:r>
          </w:p>
        </w:tc>
        <w:tc>
          <w:tcPr>
            <w:tcW w:w="951" w:type="dxa"/>
            <w:vAlign w:val="center"/>
          </w:tcPr>
          <w:p w:rsidR="00DB46F4" w:rsidRPr="0055707F" w:rsidRDefault="00DB46F4" w:rsidP="00DB46F4">
            <w:pPr>
              <w:ind w:right="100"/>
              <w:jc w:val="center"/>
              <w:rPr>
                <w:spacing w:val="-5"/>
                <w:sz w:val="18"/>
                <w:szCs w:val="18"/>
              </w:rPr>
            </w:pPr>
            <w:r w:rsidRPr="0055707F">
              <w:rPr>
                <w:spacing w:val="-5"/>
                <w:sz w:val="18"/>
                <w:szCs w:val="18"/>
              </w:rPr>
              <w:t>46</w:t>
            </w:r>
          </w:p>
        </w:tc>
      </w:tr>
      <w:tr w:rsidR="00DB46F4" w:rsidRPr="0055707F" w:rsidTr="00DB46F4">
        <w:trPr>
          <w:trHeight w:val="20"/>
        </w:trPr>
        <w:tc>
          <w:tcPr>
            <w:tcW w:w="2148" w:type="dxa"/>
          </w:tcPr>
          <w:p w:rsidR="00DB46F4" w:rsidRPr="002761D5" w:rsidRDefault="00DB46F4" w:rsidP="00DB46F4">
            <w:pPr>
              <w:ind w:right="-108"/>
              <w:rPr>
                <w:color w:val="231F20"/>
                <w:spacing w:val="-5"/>
                <w:sz w:val="18"/>
                <w:szCs w:val="18"/>
                <w:lang w:val="en-US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Модель ЭИМ «</w:t>
            </w:r>
            <w:proofErr w:type="spellStart"/>
            <w:r w:rsidRPr="002761D5">
              <w:rPr>
                <w:color w:val="231F20"/>
                <w:spacing w:val="-5"/>
                <w:sz w:val="18"/>
                <w:szCs w:val="18"/>
              </w:rPr>
              <w:t>Регада</w:t>
            </w:r>
            <w:proofErr w:type="spellEnd"/>
            <w:r w:rsidRPr="002761D5">
              <w:rPr>
                <w:color w:val="231F20"/>
                <w:spacing w:val="-5"/>
                <w:sz w:val="18"/>
                <w:szCs w:val="18"/>
              </w:rPr>
              <w:t>»</w:t>
            </w:r>
          </w:p>
          <w:p w:rsidR="00DB46F4" w:rsidRPr="002761D5" w:rsidRDefault="00DB46F4" w:rsidP="00DB46F4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proofErr w:type="gramStart"/>
            <w:r w:rsidRPr="002761D5">
              <w:rPr>
                <w:color w:val="231F20"/>
                <w:spacing w:val="-5"/>
                <w:sz w:val="18"/>
                <w:szCs w:val="18"/>
              </w:rPr>
              <w:t>(</w:t>
            </w:r>
            <w:r w:rsidRPr="002761D5">
              <w:rPr>
                <w:color w:val="231F20"/>
                <w:spacing w:val="-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761D5">
              <w:rPr>
                <w:color w:val="231F20"/>
                <w:spacing w:val="-5"/>
                <w:sz w:val="18"/>
                <w:szCs w:val="18"/>
                <w:lang w:val="en-US"/>
              </w:rPr>
              <w:t>Regada</w:t>
            </w:r>
            <w:proofErr w:type="spellEnd"/>
            <w:proofErr w:type="gramEnd"/>
            <w:r w:rsidRPr="002761D5">
              <w:rPr>
                <w:color w:val="231F20"/>
                <w:spacing w:val="-5"/>
                <w:sz w:val="18"/>
                <w:szCs w:val="18"/>
              </w:rPr>
              <w:t>)</w:t>
            </w:r>
          </w:p>
        </w:tc>
        <w:tc>
          <w:tcPr>
            <w:tcW w:w="867" w:type="dxa"/>
            <w:vAlign w:val="center"/>
          </w:tcPr>
          <w:p w:rsidR="00DB46F4" w:rsidRPr="0055707F" w:rsidRDefault="00DB46F4" w:rsidP="00DB46F4">
            <w:pPr>
              <w:tabs>
                <w:tab w:val="left" w:pos="373"/>
              </w:tabs>
              <w:ind w:left="-53" w:right="100"/>
              <w:jc w:val="center"/>
              <w:rPr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  <w:lang w:val="en-US"/>
              </w:rPr>
              <w:t>St mini                (250-1100)</w:t>
            </w:r>
          </w:p>
        </w:tc>
        <w:tc>
          <w:tcPr>
            <w:tcW w:w="855" w:type="dxa"/>
            <w:vAlign w:val="center"/>
          </w:tcPr>
          <w:p w:rsidR="00DB46F4" w:rsidRPr="0055707F" w:rsidRDefault="00DB46F4" w:rsidP="00DB46F4">
            <w:pPr>
              <w:ind w:right="-22"/>
              <w:jc w:val="center"/>
              <w:rPr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  <w:lang w:val="en-US"/>
              </w:rPr>
              <w:t>St mini                (250-1100)</w:t>
            </w:r>
          </w:p>
        </w:tc>
        <w:tc>
          <w:tcPr>
            <w:tcW w:w="912" w:type="dxa"/>
            <w:vAlign w:val="center"/>
          </w:tcPr>
          <w:p w:rsidR="00DB46F4" w:rsidRPr="0055707F" w:rsidRDefault="00DB46F4" w:rsidP="00DB46F4">
            <w:pPr>
              <w:ind w:right="-124"/>
              <w:jc w:val="center"/>
              <w:rPr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  <w:lang w:val="en-US"/>
              </w:rPr>
              <w:t>St mini                (250-1100)</w:t>
            </w:r>
          </w:p>
        </w:tc>
        <w:tc>
          <w:tcPr>
            <w:tcW w:w="855" w:type="dxa"/>
            <w:vAlign w:val="center"/>
          </w:tcPr>
          <w:p w:rsidR="00DB46F4" w:rsidRPr="0055707F" w:rsidRDefault="00DB46F4" w:rsidP="00DB46F4">
            <w:pPr>
              <w:ind w:right="-36"/>
              <w:jc w:val="center"/>
              <w:rPr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  <w:lang w:val="en-US"/>
              </w:rPr>
              <w:t>St mini                (250-1100)</w:t>
            </w:r>
          </w:p>
        </w:tc>
        <w:tc>
          <w:tcPr>
            <w:tcW w:w="855" w:type="dxa"/>
            <w:vAlign w:val="center"/>
          </w:tcPr>
          <w:p w:rsidR="00DB46F4" w:rsidRPr="0055707F" w:rsidRDefault="00DB46F4" w:rsidP="00DB46F4">
            <w:pPr>
              <w:ind w:right="100"/>
              <w:jc w:val="center"/>
              <w:rPr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  <w:lang w:val="en-US"/>
              </w:rPr>
              <w:t>St mini                (250-1100)</w:t>
            </w:r>
          </w:p>
        </w:tc>
        <w:tc>
          <w:tcPr>
            <w:tcW w:w="855" w:type="dxa"/>
            <w:vAlign w:val="center"/>
          </w:tcPr>
          <w:p w:rsidR="00DB46F4" w:rsidRPr="0055707F" w:rsidRDefault="00DB46F4" w:rsidP="00DB46F4">
            <w:pPr>
              <w:ind w:right="100"/>
              <w:jc w:val="center"/>
              <w:rPr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  <w:lang w:val="en-US"/>
              </w:rPr>
              <w:t>St mini                (250-1100)</w:t>
            </w:r>
          </w:p>
        </w:tc>
        <w:tc>
          <w:tcPr>
            <w:tcW w:w="912" w:type="dxa"/>
            <w:vAlign w:val="center"/>
          </w:tcPr>
          <w:p w:rsidR="00DB46F4" w:rsidRPr="0055707F" w:rsidRDefault="00DB46F4" w:rsidP="00DB46F4">
            <w:pPr>
              <w:ind w:right="100"/>
              <w:jc w:val="center"/>
              <w:rPr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  <w:lang w:val="en-US"/>
              </w:rPr>
              <w:t>ST 0 (360-4500)</w:t>
            </w:r>
          </w:p>
        </w:tc>
        <w:tc>
          <w:tcPr>
            <w:tcW w:w="798" w:type="dxa"/>
            <w:vAlign w:val="center"/>
          </w:tcPr>
          <w:p w:rsidR="00DB46F4" w:rsidRPr="002761D5" w:rsidRDefault="00DB46F4" w:rsidP="00DB46F4">
            <w:pPr>
              <w:spacing w:before="78"/>
              <w:ind w:left="-108" w:right="-20"/>
              <w:jc w:val="center"/>
              <w:rPr>
                <w:b/>
                <w:bCs/>
                <w:color w:val="231F20"/>
              </w:rPr>
            </w:pPr>
            <w:r w:rsidRPr="002761D5">
              <w:rPr>
                <w:color w:val="231F20"/>
                <w:spacing w:val="-5"/>
                <w:sz w:val="18"/>
                <w:szCs w:val="18"/>
                <w:lang w:val="en-US"/>
              </w:rPr>
              <w:t>ST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 xml:space="preserve"> 0 (360-4500)</w:t>
            </w:r>
          </w:p>
          <w:p w:rsidR="00DB46F4" w:rsidRPr="0055707F" w:rsidRDefault="00DB46F4" w:rsidP="00DB46F4">
            <w:pPr>
              <w:ind w:right="100"/>
              <w:jc w:val="center"/>
              <w:rPr>
                <w:spacing w:val="-5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DB46F4" w:rsidRPr="0055707F" w:rsidRDefault="00DB46F4" w:rsidP="00DB46F4">
            <w:pPr>
              <w:ind w:right="100"/>
              <w:jc w:val="center"/>
              <w:rPr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  <w:lang w:val="en-US"/>
              </w:rPr>
              <w:t>ST 0 (360-4500)</w:t>
            </w:r>
          </w:p>
        </w:tc>
      </w:tr>
      <w:tr w:rsidR="00DB46F4" w:rsidRPr="0055707F" w:rsidTr="00DB46F4">
        <w:trPr>
          <w:trHeight w:val="20"/>
        </w:trPr>
        <w:tc>
          <w:tcPr>
            <w:tcW w:w="2148" w:type="dxa"/>
          </w:tcPr>
          <w:p w:rsidR="00DB46F4" w:rsidRPr="002761D5" w:rsidRDefault="00DB46F4" w:rsidP="00DB46F4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 xml:space="preserve">Условное давление </w:t>
            </w:r>
            <w:proofErr w:type="spellStart"/>
            <w:r w:rsidRPr="002761D5">
              <w:rPr>
                <w:color w:val="231F20"/>
                <w:spacing w:val="-5"/>
                <w:sz w:val="18"/>
                <w:szCs w:val="18"/>
              </w:rPr>
              <w:t>Ру</w:t>
            </w:r>
            <w:proofErr w:type="spellEnd"/>
            <w:r w:rsidRPr="002761D5">
              <w:rPr>
                <w:color w:val="231F20"/>
                <w:spacing w:val="-5"/>
                <w:sz w:val="18"/>
                <w:szCs w:val="18"/>
              </w:rPr>
              <w:t>, МПа</w:t>
            </w:r>
          </w:p>
        </w:tc>
        <w:tc>
          <w:tcPr>
            <w:tcW w:w="7860" w:type="dxa"/>
            <w:gridSpan w:val="9"/>
            <w:vAlign w:val="center"/>
          </w:tcPr>
          <w:p w:rsidR="00DB46F4" w:rsidRPr="002761D5" w:rsidRDefault="00DB46F4" w:rsidP="00DB46F4">
            <w:pPr>
              <w:ind w:left="-162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1,6</w:t>
            </w:r>
          </w:p>
        </w:tc>
      </w:tr>
      <w:tr w:rsidR="00DB46F4" w:rsidRPr="0055707F" w:rsidTr="00DB46F4">
        <w:trPr>
          <w:trHeight w:val="20"/>
        </w:trPr>
        <w:tc>
          <w:tcPr>
            <w:tcW w:w="2148" w:type="dxa"/>
          </w:tcPr>
          <w:p w:rsidR="00DB46F4" w:rsidRPr="002761D5" w:rsidRDefault="00DB46F4" w:rsidP="00DB46F4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Пропускная характер-ка</w:t>
            </w:r>
          </w:p>
        </w:tc>
        <w:tc>
          <w:tcPr>
            <w:tcW w:w="7860" w:type="dxa"/>
            <w:gridSpan w:val="9"/>
            <w:vAlign w:val="center"/>
          </w:tcPr>
          <w:p w:rsidR="00DB46F4" w:rsidRPr="002761D5" w:rsidRDefault="00DB46F4" w:rsidP="00DB46F4">
            <w:pPr>
              <w:ind w:left="-162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Линейная</w:t>
            </w:r>
          </w:p>
        </w:tc>
      </w:tr>
      <w:tr w:rsidR="00DB46F4" w:rsidRPr="0055707F" w:rsidTr="00DB46F4">
        <w:trPr>
          <w:trHeight w:val="20"/>
        </w:trPr>
        <w:tc>
          <w:tcPr>
            <w:tcW w:w="2148" w:type="dxa"/>
          </w:tcPr>
          <w:p w:rsidR="00DB46F4" w:rsidRPr="002761D5" w:rsidRDefault="00DB46F4" w:rsidP="00DB46F4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 xml:space="preserve">Относительная протечка закрытого клапана, % от </w:t>
            </w:r>
            <w:proofErr w:type="spellStart"/>
            <w:r w:rsidRPr="002761D5">
              <w:rPr>
                <w:color w:val="231F20"/>
                <w:spacing w:val="-5"/>
                <w:sz w:val="18"/>
                <w:szCs w:val="18"/>
              </w:rPr>
              <w:t>Kvy</w:t>
            </w:r>
            <w:proofErr w:type="spellEnd"/>
          </w:p>
        </w:tc>
        <w:tc>
          <w:tcPr>
            <w:tcW w:w="7860" w:type="dxa"/>
            <w:gridSpan w:val="9"/>
            <w:vAlign w:val="center"/>
          </w:tcPr>
          <w:p w:rsidR="00DB46F4" w:rsidRPr="002761D5" w:rsidRDefault="00DB46F4" w:rsidP="00DB46F4">
            <w:pPr>
              <w:ind w:left="-162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0,01</w:t>
            </w:r>
          </w:p>
        </w:tc>
      </w:tr>
      <w:tr w:rsidR="00DB46F4" w:rsidRPr="0055707F" w:rsidTr="00DB46F4">
        <w:trPr>
          <w:trHeight w:val="20"/>
        </w:trPr>
        <w:tc>
          <w:tcPr>
            <w:tcW w:w="2148" w:type="dxa"/>
          </w:tcPr>
          <w:p w:rsidR="00DB46F4" w:rsidRPr="002761D5" w:rsidRDefault="00DB46F4" w:rsidP="00DB46F4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Степень защиты по ГОСТ 14254-96</w:t>
            </w:r>
          </w:p>
        </w:tc>
        <w:tc>
          <w:tcPr>
            <w:tcW w:w="7860" w:type="dxa"/>
            <w:gridSpan w:val="9"/>
            <w:vAlign w:val="center"/>
          </w:tcPr>
          <w:p w:rsidR="00DB46F4" w:rsidRPr="002761D5" w:rsidRDefault="00DB46F4" w:rsidP="00DB46F4">
            <w:pPr>
              <w:ind w:left="-162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IP54</w:t>
            </w:r>
          </w:p>
        </w:tc>
      </w:tr>
      <w:tr w:rsidR="00DB46F4" w:rsidRPr="0055707F" w:rsidTr="00DB46F4">
        <w:trPr>
          <w:trHeight w:val="20"/>
        </w:trPr>
        <w:tc>
          <w:tcPr>
            <w:tcW w:w="2148" w:type="dxa"/>
          </w:tcPr>
          <w:p w:rsidR="00DB46F4" w:rsidRPr="002761D5" w:rsidRDefault="00DB46F4" w:rsidP="00DB46F4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Температура окружа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ю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щей ср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е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 xml:space="preserve">ды, </w:t>
            </w:r>
            <w:r w:rsidRPr="002761D5">
              <w:rPr>
                <w:color w:val="231F20"/>
                <w:spacing w:val="-5"/>
                <w:sz w:val="18"/>
                <w:szCs w:val="18"/>
                <w:vertAlign w:val="superscript"/>
              </w:rPr>
              <w:t>0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С</w:t>
            </w:r>
          </w:p>
        </w:tc>
        <w:tc>
          <w:tcPr>
            <w:tcW w:w="7860" w:type="dxa"/>
            <w:gridSpan w:val="9"/>
            <w:vAlign w:val="center"/>
          </w:tcPr>
          <w:p w:rsidR="00DB46F4" w:rsidRPr="002761D5" w:rsidRDefault="00DB46F4" w:rsidP="00DB46F4">
            <w:pPr>
              <w:ind w:left="-162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w w:val="99"/>
                <w:sz w:val="18"/>
                <w:szCs w:val="18"/>
              </w:rPr>
              <w:t>5÷50</w:t>
            </w:r>
          </w:p>
        </w:tc>
      </w:tr>
      <w:tr w:rsidR="00DB46F4" w:rsidRPr="0055707F" w:rsidTr="00DB46F4">
        <w:trPr>
          <w:trHeight w:val="20"/>
        </w:trPr>
        <w:tc>
          <w:tcPr>
            <w:tcW w:w="2148" w:type="dxa"/>
          </w:tcPr>
          <w:p w:rsidR="00DB46F4" w:rsidRPr="002761D5" w:rsidRDefault="00DB46F4" w:rsidP="00DB46F4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Относительная вла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ж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 xml:space="preserve">ность воздуха при температуре +30 </w:t>
            </w:r>
            <w:r w:rsidRPr="002761D5">
              <w:rPr>
                <w:color w:val="231F20"/>
                <w:spacing w:val="-5"/>
                <w:sz w:val="18"/>
                <w:szCs w:val="18"/>
                <w:vertAlign w:val="superscript"/>
              </w:rPr>
              <w:t>0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С, %</w:t>
            </w:r>
          </w:p>
        </w:tc>
        <w:tc>
          <w:tcPr>
            <w:tcW w:w="7860" w:type="dxa"/>
            <w:gridSpan w:val="9"/>
            <w:vAlign w:val="center"/>
          </w:tcPr>
          <w:p w:rsidR="00DB46F4" w:rsidRPr="002761D5" w:rsidRDefault="00DB46F4" w:rsidP="00DB46F4">
            <w:pPr>
              <w:ind w:left="-162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z w:val="18"/>
                <w:szCs w:val="18"/>
              </w:rPr>
              <w:t>≤95</w:t>
            </w:r>
          </w:p>
        </w:tc>
      </w:tr>
      <w:tr w:rsidR="00DB46F4" w:rsidRPr="0055707F" w:rsidTr="00DB46F4">
        <w:trPr>
          <w:trHeight w:val="20"/>
        </w:trPr>
        <w:tc>
          <w:tcPr>
            <w:tcW w:w="2148" w:type="dxa"/>
          </w:tcPr>
          <w:p w:rsidR="00DB46F4" w:rsidRPr="002761D5" w:rsidRDefault="00DB46F4" w:rsidP="00DB46F4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Атмосферное давление, кПа</w:t>
            </w:r>
          </w:p>
        </w:tc>
        <w:tc>
          <w:tcPr>
            <w:tcW w:w="7860" w:type="dxa"/>
            <w:gridSpan w:val="9"/>
            <w:vAlign w:val="center"/>
          </w:tcPr>
          <w:p w:rsidR="00DB46F4" w:rsidRPr="002761D5" w:rsidRDefault="00DB46F4" w:rsidP="00DB46F4">
            <w:pPr>
              <w:ind w:left="-162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z w:val="18"/>
                <w:szCs w:val="18"/>
              </w:rPr>
              <w:t>84÷106,7</w:t>
            </w:r>
          </w:p>
        </w:tc>
      </w:tr>
      <w:tr w:rsidR="00DB46F4" w:rsidRPr="0055707F" w:rsidTr="00DB46F4">
        <w:trPr>
          <w:trHeight w:val="20"/>
        </w:trPr>
        <w:tc>
          <w:tcPr>
            <w:tcW w:w="2148" w:type="dxa"/>
          </w:tcPr>
          <w:p w:rsidR="00DB46F4" w:rsidRPr="002761D5" w:rsidRDefault="00DB46F4" w:rsidP="00DB46F4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Температура рабочей ср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е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 xml:space="preserve">ды, </w:t>
            </w:r>
            <w:r w:rsidRPr="002761D5">
              <w:rPr>
                <w:color w:val="231F20"/>
                <w:spacing w:val="-5"/>
                <w:sz w:val="18"/>
                <w:szCs w:val="18"/>
                <w:vertAlign w:val="superscript"/>
              </w:rPr>
              <w:t>0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С</w:t>
            </w:r>
          </w:p>
        </w:tc>
        <w:tc>
          <w:tcPr>
            <w:tcW w:w="7860" w:type="dxa"/>
            <w:gridSpan w:val="9"/>
            <w:vAlign w:val="center"/>
          </w:tcPr>
          <w:p w:rsidR="00DB46F4" w:rsidRPr="002761D5" w:rsidRDefault="00DB46F4" w:rsidP="00DB46F4">
            <w:pPr>
              <w:ind w:left="-162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w w:val="99"/>
                <w:sz w:val="18"/>
                <w:szCs w:val="18"/>
              </w:rPr>
              <w:t>1÷150</w:t>
            </w:r>
          </w:p>
        </w:tc>
      </w:tr>
      <w:tr w:rsidR="00DB46F4" w:rsidRPr="0055707F" w:rsidTr="00DB46F4">
        <w:trPr>
          <w:trHeight w:val="20"/>
        </w:trPr>
        <w:tc>
          <w:tcPr>
            <w:tcW w:w="2148" w:type="dxa"/>
          </w:tcPr>
          <w:p w:rsidR="00DB46F4" w:rsidRPr="002761D5" w:rsidRDefault="00DB46F4" w:rsidP="00DB46F4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Группа исполнения по у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с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тойчивости к механ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и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 xml:space="preserve">ческим воздействиям </w:t>
            </w:r>
            <w:r w:rsidRPr="0055707F">
              <w:rPr>
                <w:sz w:val="18"/>
                <w:szCs w:val="18"/>
              </w:rPr>
              <w:t>по ГОСТ 12997-84</w:t>
            </w:r>
          </w:p>
        </w:tc>
        <w:tc>
          <w:tcPr>
            <w:tcW w:w="7860" w:type="dxa"/>
            <w:gridSpan w:val="9"/>
            <w:vAlign w:val="center"/>
          </w:tcPr>
          <w:p w:rsidR="00DB46F4" w:rsidRPr="002761D5" w:rsidRDefault="00DB46F4" w:rsidP="00DB46F4">
            <w:pPr>
              <w:ind w:left="-162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z w:val="18"/>
                <w:szCs w:val="18"/>
              </w:rPr>
              <w:t>V1</w:t>
            </w:r>
          </w:p>
        </w:tc>
      </w:tr>
      <w:tr w:rsidR="00DB46F4" w:rsidRPr="00E53D77" w:rsidTr="00DB46F4">
        <w:trPr>
          <w:trHeight w:val="20"/>
        </w:trPr>
        <w:tc>
          <w:tcPr>
            <w:tcW w:w="2148" w:type="dxa"/>
          </w:tcPr>
          <w:p w:rsidR="00DB46F4" w:rsidRPr="002761D5" w:rsidRDefault="00DB46F4" w:rsidP="00DB46F4">
            <w:pPr>
              <w:ind w:right="-108"/>
              <w:rPr>
                <w:color w:val="231F20"/>
                <w:spacing w:val="-5"/>
                <w:sz w:val="20"/>
                <w:szCs w:val="20"/>
              </w:rPr>
            </w:pPr>
            <w:r w:rsidRPr="002761D5">
              <w:rPr>
                <w:color w:val="231F20"/>
                <w:spacing w:val="-5"/>
                <w:sz w:val="20"/>
                <w:szCs w:val="20"/>
              </w:rPr>
              <w:t>Максимальный размер частиц механических примесей в рабочей ср</w:t>
            </w:r>
            <w:r w:rsidRPr="002761D5">
              <w:rPr>
                <w:color w:val="231F20"/>
                <w:spacing w:val="-5"/>
                <w:sz w:val="20"/>
                <w:szCs w:val="20"/>
              </w:rPr>
              <w:t>е</w:t>
            </w:r>
            <w:r w:rsidRPr="002761D5">
              <w:rPr>
                <w:color w:val="231F20"/>
                <w:spacing w:val="-5"/>
                <w:sz w:val="20"/>
                <w:szCs w:val="20"/>
              </w:rPr>
              <w:t>де, мкм</w:t>
            </w:r>
          </w:p>
        </w:tc>
        <w:tc>
          <w:tcPr>
            <w:tcW w:w="7860" w:type="dxa"/>
            <w:gridSpan w:val="9"/>
            <w:vAlign w:val="center"/>
          </w:tcPr>
          <w:p w:rsidR="00DB46F4" w:rsidRPr="002761D5" w:rsidRDefault="00DB46F4" w:rsidP="00DB46F4">
            <w:pPr>
              <w:ind w:left="-162"/>
              <w:jc w:val="center"/>
              <w:rPr>
                <w:color w:val="231F20"/>
                <w:spacing w:val="-5"/>
                <w:sz w:val="20"/>
                <w:szCs w:val="20"/>
              </w:rPr>
            </w:pPr>
            <w:r w:rsidRPr="002761D5">
              <w:rPr>
                <w:color w:val="231F20"/>
                <w:sz w:val="20"/>
                <w:szCs w:val="20"/>
              </w:rPr>
              <w:t>70</w:t>
            </w:r>
          </w:p>
        </w:tc>
      </w:tr>
    </w:tbl>
    <w:p w:rsidR="00DB46F4" w:rsidRPr="002761D5" w:rsidRDefault="00DB46F4" w:rsidP="00DB46F4">
      <w:pPr>
        <w:spacing w:before="78"/>
        <w:ind w:right="-20" w:firstLine="468"/>
        <w:jc w:val="both"/>
        <w:rPr>
          <w:b/>
          <w:bCs/>
          <w:color w:val="231F20"/>
          <w:u w:val="single"/>
          <w:lang w:val="be-BY"/>
        </w:rPr>
      </w:pPr>
      <w:r w:rsidRPr="002761D5">
        <w:rPr>
          <w:b/>
          <w:bCs/>
          <w:color w:val="231F20"/>
          <w:spacing w:val="-8"/>
          <w:u w:val="single"/>
        </w:rPr>
        <w:t>Т</w:t>
      </w:r>
      <w:r w:rsidRPr="002761D5">
        <w:rPr>
          <w:b/>
          <w:bCs/>
          <w:color w:val="231F20"/>
          <w:spacing w:val="-4"/>
          <w:u w:val="single"/>
        </w:rPr>
        <w:t>е</w:t>
      </w:r>
      <w:r w:rsidRPr="002761D5">
        <w:rPr>
          <w:b/>
          <w:bCs/>
          <w:color w:val="231F20"/>
          <w:u w:val="single"/>
        </w:rPr>
        <w:t>хнич</w:t>
      </w:r>
      <w:r w:rsidRPr="002761D5">
        <w:rPr>
          <w:b/>
          <w:bCs/>
          <w:color w:val="231F20"/>
          <w:spacing w:val="3"/>
          <w:u w:val="single"/>
        </w:rPr>
        <w:t>е</w:t>
      </w:r>
      <w:r w:rsidRPr="002761D5">
        <w:rPr>
          <w:b/>
          <w:bCs/>
          <w:color w:val="231F20"/>
          <w:u w:val="single"/>
        </w:rPr>
        <w:t xml:space="preserve">ские </w:t>
      </w:r>
      <w:r w:rsidRPr="002761D5">
        <w:rPr>
          <w:b/>
          <w:bCs/>
          <w:color w:val="231F20"/>
          <w:spacing w:val="-3"/>
          <w:u w:val="single"/>
        </w:rPr>
        <w:t>х</w:t>
      </w:r>
      <w:r w:rsidRPr="002761D5">
        <w:rPr>
          <w:b/>
          <w:bCs/>
          <w:color w:val="231F20"/>
          <w:u w:val="single"/>
        </w:rPr>
        <w:t>арактеристики 2</w:t>
      </w:r>
      <w:r w:rsidRPr="002761D5">
        <w:rPr>
          <w:b/>
          <w:bCs/>
          <w:color w:val="231F20"/>
          <w:u w:val="single"/>
          <w:lang w:val="be-BY"/>
        </w:rPr>
        <w:t>-</w:t>
      </w:r>
      <w:r w:rsidRPr="002761D5">
        <w:rPr>
          <w:b/>
          <w:bCs/>
          <w:color w:val="231F20"/>
          <w:u w:val="single"/>
        </w:rPr>
        <w:t>х</w:t>
      </w:r>
      <w:r w:rsidRPr="002761D5">
        <w:rPr>
          <w:b/>
          <w:bCs/>
          <w:color w:val="231F20"/>
          <w:u w:val="single"/>
          <w:lang w:val="be-BY"/>
        </w:rPr>
        <w:t xml:space="preserve"> </w:t>
      </w:r>
      <w:r w:rsidRPr="002761D5">
        <w:rPr>
          <w:b/>
          <w:bCs/>
          <w:color w:val="231F20"/>
          <w:u w:val="single"/>
        </w:rPr>
        <w:t>ходовых клапанов (корпус сталь)</w:t>
      </w:r>
    </w:p>
    <w:p w:rsidR="00DB46F4" w:rsidRDefault="00DB46F4" w:rsidP="00DB46F4">
      <w:pPr>
        <w:ind w:firstLine="360"/>
        <w:rPr>
          <w:b/>
          <w:lang w:val="be-BY"/>
        </w:rPr>
      </w:pPr>
      <w:r>
        <w:rPr>
          <w:b/>
          <w:lang w:val="be-BY"/>
        </w:rPr>
        <w:t xml:space="preserve">          </w:t>
      </w:r>
      <w:r>
        <w:rPr>
          <w:b/>
        </w:rPr>
        <w:t>↓</w:t>
      </w:r>
    </w:p>
    <w:p w:rsidR="00DB46F4" w:rsidRPr="009550D7" w:rsidRDefault="00DB46F4" w:rsidP="00DB46F4">
      <w:pPr>
        <w:ind w:firstLine="360"/>
        <w:rPr>
          <w:b/>
          <w:lang w:val="be-BY"/>
        </w:rPr>
      </w:pPr>
    </w:p>
    <w:p w:rsidR="00DB46F4" w:rsidRDefault="00DB46F4" w:rsidP="00DB46F4">
      <w:pPr>
        <w:rPr>
          <w:lang w:val="en-US"/>
        </w:rPr>
      </w:pPr>
    </w:p>
    <w:p w:rsidR="00A8318A" w:rsidRPr="00DB46F4" w:rsidRDefault="00A8318A" w:rsidP="00DB46F4"/>
    <w:sectPr w:rsidR="00A8318A" w:rsidRPr="00DB4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FD4"/>
    <w:rsid w:val="00A77FD4"/>
    <w:rsid w:val="00A8318A"/>
    <w:rsid w:val="00DB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59495-65E9-44A6-A71A-3C772CB3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1639</Characters>
  <Application>Microsoft Office Word</Application>
  <DocSecurity>0</DocSecurity>
  <Lines>13</Lines>
  <Paragraphs>3</Paragraphs>
  <ScaleCrop>false</ScaleCrop>
  <Company>diakov.net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Kostya Malikov</dc:creator>
  <cp:keywords/>
  <dc:description/>
  <cp:lastModifiedBy>Kostya Malikov</cp:lastModifiedBy>
  <cp:revision>2</cp:revision>
  <dcterms:created xsi:type="dcterms:W3CDTF">2015-08-12T20:16:00Z</dcterms:created>
  <dcterms:modified xsi:type="dcterms:W3CDTF">2015-08-12T20:19:00Z</dcterms:modified>
</cp:coreProperties>
</file>